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6C" w:rsidRPr="00135BB6" w:rsidRDefault="00B7366C" w:rsidP="00B7366C">
      <w:pPr>
        <w:spacing w:beforeLines="100" w:afterLines="50" w:line="220" w:lineRule="atLeast"/>
        <w:jc w:val="center"/>
        <w:rPr>
          <w:rFonts w:ascii="微软雅黑" w:eastAsia="微软雅黑" w:hAnsi="微软雅黑"/>
          <w:b/>
          <w:sz w:val="32"/>
          <w:szCs w:val="32"/>
        </w:rPr>
      </w:pPr>
      <w:r w:rsidRPr="00135BB6">
        <w:rPr>
          <w:rFonts w:ascii="微软雅黑" w:eastAsia="微软雅黑" w:hAnsi="微软雅黑" w:hint="eastAsia"/>
          <w:b/>
          <w:sz w:val="32"/>
          <w:szCs w:val="32"/>
        </w:rPr>
        <w:t>南京理工大学</w:t>
      </w:r>
      <w:r>
        <w:rPr>
          <w:rFonts w:ascii="微软雅黑" w:eastAsia="微软雅黑" w:hAnsi="微软雅黑" w:hint="eastAsia"/>
          <w:b/>
          <w:sz w:val="32"/>
          <w:szCs w:val="32"/>
        </w:rPr>
        <w:t>校友服务学生使者招聘</w:t>
      </w:r>
      <w:r w:rsidRPr="00135BB6">
        <w:rPr>
          <w:rFonts w:ascii="微软雅黑" w:eastAsia="微软雅黑" w:hAnsi="微软雅黑" w:hint="eastAsia"/>
          <w:b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4"/>
        <w:gridCol w:w="1199"/>
        <w:gridCol w:w="219"/>
        <w:gridCol w:w="1419"/>
        <w:gridCol w:w="1419"/>
        <w:gridCol w:w="6"/>
        <w:gridCol w:w="1414"/>
        <w:gridCol w:w="1422"/>
      </w:tblGrid>
      <w:tr w:rsidR="00B7366C" w:rsidRPr="00E143C0" w:rsidTr="00245DC8">
        <w:tc>
          <w:tcPr>
            <w:tcW w:w="1424" w:type="dxa"/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418" w:type="dxa"/>
            <w:gridSpan w:val="2"/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9" w:type="dxa"/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419" w:type="dxa"/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1422" w:type="dxa"/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7366C" w:rsidRPr="00E143C0" w:rsidTr="00245DC8">
        <w:tc>
          <w:tcPr>
            <w:tcW w:w="1424" w:type="dxa"/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1418" w:type="dxa"/>
            <w:gridSpan w:val="2"/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9" w:type="dxa"/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9" w:type="dxa"/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年  级</w:t>
            </w:r>
          </w:p>
        </w:tc>
        <w:tc>
          <w:tcPr>
            <w:tcW w:w="1422" w:type="dxa"/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7366C" w:rsidRPr="00E143C0" w:rsidTr="00245DC8">
        <w:tc>
          <w:tcPr>
            <w:tcW w:w="1424" w:type="dxa"/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2837" w:type="dxa"/>
            <w:gridSpan w:val="3"/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B7366C" w:rsidRPr="00C316A1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316A1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专  业</w:t>
            </w:r>
          </w:p>
        </w:tc>
        <w:tc>
          <w:tcPr>
            <w:tcW w:w="2842" w:type="dxa"/>
            <w:gridSpan w:val="3"/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7366C" w:rsidRPr="00E143C0" w:rsidTr="00245DC8">
        <w:tc>
          <w:tcPr>
            <w:tcW w:w="1424" w:type="dxa"/>
            <w:tcBorders>
              <w:right w:val="single" w:sz="4" w:space="0" w:color="auto"/>
            </w:tcBorders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邮  箱</w:t>
            </w: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7366C" w:rsidRPr="00E143C0" w:rsidTr="00245DC8">
        <w:tc>
          <w:tcPr>
            <w:tcW w:w="1424" w:type="dxa"/>
            <w:tcBorders>
              <w:right w:val="single" w:sz="4" w:space="0" w:color="auto"/>
            </w:tcBorders>
          </w:tcPr>
          <w:p w:rsidR="00B7366C" w:rsidRPr="00C316A1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316A1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宿  舍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曾担任职务</w:t>
            </w:r>
          </w:p>
        </w:tc>
        <w:tc>
          <w:tcPr>
            <w:tcW w:w="4261" w:type="dxa"/>
            <w:gridSpan w:val="4"/>
            <w:tcBorders>
              <w:left w:val="single" w:sz="4" w:space="0" w:color="auto"/>
            </w:tcBorders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7366C" w:rsidRPr="00E143C0" w:rsidTr="00245DC8">
        <w:trPr>
          <w:trHeight w:val="2980"/>
        </w:trPr>
        <w:tc>
          <w:tcPr>
            <w:tcW w:w="1424" w:type="dxa"/>
            <w:vAlign w:val="center"/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获奖</w:t>
            </w:r>
          </w:p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098" w:type="dxa"/>
            <w:gridSpan w:val="7"/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7366C" w:rsidRPr="00E143C0" w:rsidTr="00245DC8">
        <w:trPr>
          <w:trHeight w:val="3096"/>
        </w:trPr>
        <w:tc>
          <w:tcPr>
            <w:tcW w:w="1424" w:type="dxa"/>
            <w:vAlign w:val="center"/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自我</w:t>
            </w:r>
          </w:p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评价</w:t>
            </w:r>
          </w:p>
        </w:tc>
        <w:tc>
          <w:tcPr>
            <w:tcW w:w="7098" w:type="dxa"/>
            <w:gridSpan w:val="7"/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7366C" w:rsidRPr="00E143C0" w:rsidTr="00B7366C">
        <w:trPr>
          <w:trHeight w:val="2944"/>
        </w:trPr>
        <w:tc>
          <w:tcPr>
            <w:tcW w:w="1424" w:type="dxa"/>
            <w:vAlign w:val="center"/>
          </w:tcPr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评选</w:t>
            </w:r>
          </w:p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小组</w:t>
            </w:r>
          </w:p>
          <w:p w:rsidR="00B7366C" w:rsidRPr="00E143C0" w:rsidRDefault="00B7366C" w:rsidP="00245DC8">
            <w:pPr>
              <w:spacing w:line="220" w:lineRule="atLeas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98" w:type="dxa"/>
            <w:gridSpan w:val="7"/>
          </w:tcPr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B7366C" w:rsidRPr="00E143C0" w:rsidRDefault="00B7366C" w:rsidP="00245DC8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B7366C" w:rsidRPr="00E143C0" w:rsidRDefault="00B7366C" w:rsidP="00245DC8">
            <w:pPr>
              <w:spacing w:line="220" w:lineRule="atLeast"/>
              <w:ind w:right="120" w:firstLineChars="1850" w:firstLine="4440"/>
              <w:rPr>
                <w:rFonts w:ascii="华文仿宋" w:eastAsia="华文仿宋" w:hAnsi="华文仿宋"/>
                <w:sz w:val="24"/>
                <w:szCs w:val="24"/>
              </w:rPr>
            </w:pPr>
            <w:r w:rsidRPr="00E143C0">
              <w:rPr>
                <w:rFonts w:ascii="华文仿宋" w:eastAsia="华文仿宋" w:hAnsi="华文仿宋" w:hint="eastAsia"/>
                <w:sz w:val="24"/>
                <w:szCs w:val="24"/>
              </w:rPr>
              <w:t>负责人：</w:t>
            </w:r>
          </w:p>
        </w:tc>
      </w:tr>
    </w:tbl>
    <w:p w:rsidR="00B7366C" w:rsidRPr="004C0B97" w:rsidRDefault="00B7366C" w:rsidP="00B7366C">
      <w:pPr>
        <w:spacing w:beforeLines="50" w:line="220" w:lineRule="atLeast"/>
        <w:jc w:val="right"/>
        <w:rPr>
          <w:rFonts w:ascii="华文仿宋" w:eastAsia="华文仿宋" w:hAnsi="华文仿宋"/>
          <w:szCs w:val="21"/>
        </w:rPr>
      </w:pPr>
      <w:r w:rsidRPr="00E143C0">
        <w:rPr>
          <w:rFonts w:ascii="华文仿宋" w:eastAsia="华文仿宋" w:hAnsi="华文仿宋" w:hint="eastAsia"/>
          <w:szCs w:val="21"/>
        </w:rPr>
        <w:t>南京理工大学对外联络与发展部制</w:t>
      </w:r>
    </w:p>
    <w:sectPr w:rsidR="00B7366C" w:rsidRPr="004C0B97" w:rsidSect="00765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BE" w:rsidRDefault="00C01EBE" w:rsidP="00B7366C">
      <w:r>
        <w:separator/>
      </w:r>
    </w:p>
  </w:endnote>
  <w:endnote w:type="continuationSeparator" w:id="1">
    <w:p w:rsidR="00C01EBE" w:rsidRDefault="00C01EBE" w:rsidP="00B7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BE" w:rsidRDefault="00C01EBE" w:rsidP="00B7366C">
      <w:r>
        <w:separator/>
      </w:r>
    </w:p>
  </w:footnote>
  <w:footnote w:type="continuationSeparator" w:id="1">
    <w:p w:rsidR="00C01EBE" w:rsidRDefault="00C01EBE" w:rsidP="00B73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66C"/>
    <w:rsid w:val="00B7366C"/>
    <w:rsid w:val="00C0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6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6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6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张佳钊</dc:creator>
  <cp:keywords/>
  <dc:description/>
  <cp:lastModifiedBy>张佳钊</cp:lastModifiedBy>
  <cp:revision>2</cp:revision>
  <dcterms:created xsi:type="dcterms:W3CDTF">2016-08-23T00:34:00Z</dcterms:created>
  <dcterms:modified xsi:type="dcterms:W3CDTF">2016-08-23T00:34:00Z</dcterms:modified>
</cp:coreProperties>
</file>